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w w:val="9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eastAsia="zh-CN"/>
        </w:rPr>
        <w:t>人事处关于申报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福建省职业教育专家的通知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76" w:right="-153" w:rightChars="-73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w w:val="9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w w:val="98"/>
          <w:sz w:val="32"/>
          <w:szCs w:val="32"/>
          <w:lang w:eastAsia="zh-CN"/>
        </w:rPr>
        <w:t>各二级学院，教务处，科研处：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w w:val="98"/>
          <w:sz w:val="32"/>
          <w:szCs w:val="32"/>
          <w:lang w:eastAsia="zh-CN"/>
        </w:rPr>
        <w:t>接《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lang w:eastAsia="zh-CN"/>
        </w:rPr>
        <w:t>福建省教育厅办公室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关于建立福建省职业教育专家资源库的通知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lang w:eastAsia="zh-CN"/>
        </w:rPr>
        <w:t>》的文件通知，福建省教育厅拟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建立福建省职业教育专家资源库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现就有关事项通知如下：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一、推荐对象及人数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教务部门、科研部门负责人；应用型学科立项建设（培育）项目的学科带头人或骨干教师，每学科限报2人。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二、推荐要求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1.具有良好的职业道德和职业操守，学风严谨，坚持原则，务实担当，乐于奉献。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2.具备较全面、扎实的理论基础，较高的专业水平和学术造诣，良好的沟通合作意识和一定的组织管理能力。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3.本人自愿、工作单位支持，并能按要求承担和完成所委托的工作。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1.本次专家推荐工作不属于评奖、评优或专家资质认定范畴，不发放聘书，不发文公布名单。推荐的专家将统一纳入资源库，作为储备专家资源。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相关单位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于9月2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日前将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申报者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《福建省职业教育专家推荐表》（附件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）和《福建省职业教育专家推荐名单汇总表》（附件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纸质版送至办公楼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905室，表格电子版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发送邮箱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tiger@qztc.edu.cn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lang w:eastAsia="zh-CN"/>
        </w:rPr>
        <w:t>福建省教育厅办公室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关于建立福建省职业教育专家资源库的通知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48" w:firstLineChars="484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福建省职业教育专家推荐表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.福建省职业教育专家推荐名单汇总表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2018年9月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EVLlT7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C4CF9"/>
    <w:rsid w:val="05774AB8"/>
    <w:rsid w:val="210F6F90"/>
    <w:rsid w:val="60285190"/>
    <w:rsid w:val="7C7C4C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文本框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2018-09-17T01:29:00Z</dcterms:created>
  <dc:creator>连明伟</dc:creator>
  <cp:lastModifiedBy>连明伟</cp:lastModifiedBy>
  <dcterms:modified xsi:type="dcterms:W3CDTF">2018-09-17T01:51:27Z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